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827" w:rsidRPr="00A46863" w:rsidRDefault="00303827" w:rsidP="00303827">
      <w:pPr>
        <w:rPr>
          <w:rFonts w:ascii="宋体" w:hAnsi="宋体"/>
          <w:b/>
          <w:sz w:val="28"/>
          <w:szCs w:val="28"/>
        </w:rPr>
      </w:pPr>
      <w:r w:rsidRPr="00A46863">
        <w:rPr>
          <w:rFonts w:ascii="宋体" w:hAnsi="宋体" w:hint="eastAsia"/>
          <w:b/>
          <w:sz w:val="28"/>
          <w:szCs w:val="28"/>
        </w:rPr>
        <w:t>附件一</w:t>
      </w:r>
    </w:p>
    <w:p w:rsidR="00303827" w:rsidRPr="00A46863" w:rsidRDefault="00303827" w:rsidP="00303827">
      <w:pPr>
        <w:ind w:left="360" w:hanging="360"/>
        <w:jc w:val="center"/>
        <w:rPr>
          <w:b/>
          <w:bCs/>
          <w:sz w:val="28"/>
          <w:szCs w:val="28"/>
        </w:rPr>
      </w:pPr>
      <w:r w:rsidRPr="00A46863">
        <w:rPr>
          <w:rFonts w:hint="eastAsia"/>
          <w:b/>
          <w:bCs/>
          <w:sz w:val="28"/>
          <w:szCs w:val="28"/>
        </w:rPr>
        <w:t>辽宁省网络安全宣传周“校园日”活动参与方式说明</w:t>
      </w:r>
    </w:p>
    <w:p w:rsidR="00303827" w:rsidRPr="00A46863" w:rsidRDefault="00303827" w:rsidP="00303827">
      <w:pPr>
        <w:ind w:firstLineChars="199" w:firstLine="557"/>
        <w:rPr>
          <w:rFonts w:ascii="宋体" w:hAnsi="宋体"/>
          <w:sz w:val="28"/>
          <w:szCs w:val="28"/>
        </w:rPr>
      </w:pPr>
      <w:r w:rsidRPr="00A46863">
        <w:rPr>
          <w:rFonts w:ascii="宋体" w:hAnsi="宋体" w:hint="eastAsia"/>
          <w:sz w:val="28"/>
          <w:szCs w:val="28"/>
        </w:rPr>
        <w:t>1.</w:t>
      </w:r>
      <w:proofErr w:type="gramStart"/>
      <w:r w:rsidRPr="00A46863">
        <w:rPr>
          <w:rFonts w:ascii="宋体" w:hAnsi="宋体" w:hint="eastAsia"/>
          <w:sz w:val="28"/>
          <w:szCs w:val="28"/>
        </w:rPr>
        <w:t>微信公众号</w:t>
      </w:r>
      <w:proofErr w:type="gramEnd"/>
      <w:r w:rsidRPr="00A46863">
        <w:rPr>
          <w:rFonts w:ascii="宋体" w:hAnsi="宋体" w:hint="eastAsia"/>
          <w:sz w:val="28"/>
          <w:szCs w:val="28"/>
        </w:rPr>
        <w:t>搜索“网安学社”或扫描下方二维码，并关注。</w:t>
      </w:r>
    </w:p>
    <w:p w:rsidR="00303827" w:rsidRPr="00A46863" w:rsidRDefault="00303827" w:rsidP="00303827">
      <w:pPr>
        <w:ind w:firstLineChars="199" w:firstLine="557"/>
        <w:rPr>
          <w:rFonts w:ascii="宋体" w:hAnsi="宋体"/>
          <w:sz w:val="28"/>
          <w:szCs w:val="28"/>
        </w:rPr>
      </w:pPr>
      <w:r w:rsidRPr="00A46863">
        <w:rPr>
          <w:rFonts w:ascii="宋体" w:hAnsi="宋体" w:hint="eastAsia"/>
          <w:sz w:val="28"/>
          <w:szCs w:val="28"/>
        </w:rPr>
        <w:t>2.点击底部“网安周”，进入2020辽宁省网络安全宣传周平台。</w:t>
      </w:r>
    </w:p>
    <w:p w:rsidR="00303827" w:rsidRPr="00A46863" w:rsidRDefault="00303827" w:rsidP="00303827">
      <w:pPr>
        <w:ind w:firstLineChars="199" w:firstLine="557"/>
        <w:rPr>
          <w:rFonts w:ascii="宋体" w:hAnsi="宋体"/>
          <w:sz w:val="28"/>
          <w:szCs w:val="28"/>
        </w:rPr>
      </w:pPr>
      <w:r w:rsidRPr="00A46863">
        <w:rPr>
          <w:rFonts w:ascii="宋体" w:hAnsi="宋体" w:hint="eastAsia"/>
          <w:sz w:val="28"/>
          <w:szCs w:val="28"/>
        </w:rPr>
        <w:t>3.点击中间导航栏“校园日”，进入校园日专区，可参加其中的活动。</w:t>
      </w:r>
    </w:p>
    <w:p w:rsidR="00303827" w:rsidRPr="00A46863" w:rsidRDefault="00303827" w:rsidP="00303827">
      <w:pPr>
        <w:ind w:firstLineChars="199" w:firstLine="557"/>
        <w:rPr>
          <w:rFonts w:ascii="宋体" w:hAnsi="宋体"/>
          <w:sz w:val="28"/>
          <w:szCs w:val="28"/>
        </w:rPr>
      </w:pPr>
      <w:r w:rsidRPr="00A46863">
        <w:rPr>
          <w:rFonts w:ascii="宋体" w:hAnsi="宋体" w:hint="eastAsia"/>
          <w:sz w:val="28"/>
          <w:szCs w:val="28"/>
        </w:rPr>
        <w:t>（1）知识竞赛。</w:t>
      </w:r>
    </w:p>
    <w:p w:rsidR="00303827" w:rsidRPr="00A46863" w:rsidRDefault="00303827" w:rsidP="00303827">
      <w:pPr>
        <w:ind w:firstLineChars="199" w:firstLine="557"/>
        <w:rPr>
          <w:rFonts w:ascii="宋体" w:hAnsi="宋体"/>
          <w:sz w:val="28"/>
          <w:szCs w:val="28"/>
        </w:rPr>
      </w:pPr>
      <w:r w:rsidRPr="00A46863">
        <w:rPr>
          <w:rFonts w:ascii="宋体" w:hAnsi="宋体" w:hint="eastAsia"/>
          <w:sz w:val="28"/>
          <w:szCs w:val="28"/>
        </w:rPr>
        <w:t>（2）</w:t>
      </w:r>
      <w:proofErr w:type="gramStart"/>
      <w:r w:rsidRPr="00A46863">
        <w:rPr>
          <w:rFonts w:ascii="宋体" w:hAnsi="宋体" w:hint="eastAsia"/>
          <w:sz w:val="28"/>
          <w:szCs w:val="28"/>
        </w:rPr>
        <w:t>网安讲堂</w:t>
      </w:r>
      <w:proofErr w:type="gramEnd"/>
      <w:r w:rsidRPr="00A46863">
        <w:rPr>
          <w:rFonts w:ascii="宋体" w:hAnsi="宋体" w:hint="eastAsia"/>
          <w:sz w:val="28"/>
          <w:szCs w:val="28"/>
        </w:rPr>
        <w:t>。分为两部分，录播课</w:t>
      </w:r>
      <w:proofErr w:type="gramStart"/>
      <w:r w:rsidRPr="00A46863">
        <w:rPr>
          <w:rFonts w:ascii="宋体" w:hAnsi="宋体" w:hint="eastAsia"/>
          <w:sz w:val="28"/>
          <w:szCs w:val="28"/>
        </w:rPr>
        <w:t>包括网安</w:t>
      </w:r>
      <w:proofErr w:type="gramEnd"/>
      <w:r w:rsidRPr="00A46863">
        <w:rPr>
          <w:rFonts w:ascii="宋体" w:hAnsi="宋体" w:hint="eastAsia"/>
          <w:sz w:val="28"/>
          <w:szCs w:val="28"/>
        </w:rPr>
        <w:t>意识、</w:t>
      </w:r>
      <w:proofErr w:type="gramStart"/>
      <w:r w:rsidRPr="00A46863">
        <w:rPr>
          <w:rFonts w:ascii="宋体" w:hAnsi="宋体" w:hint="eastAsia"/>
          <w:sz w:val="28"/>
          <w:szCs w:val="28"/>
        </w:rPr>
        <w:t>网安科普</w:t>
      </w:r>
      <w:proofErr w:type="gramEnd"/>
      <w:r w:rsidRPr="00A46863">
        <w:rPr>
          <w:rFonts w:ascii="宋体" w:hAnsi="宋体" w:hint="eastAsia"/>
          <w:sz w:val="28"/>
          <w:szCs w:val="28"/>
        </w:rPr>
        <w:t>、</w:t>
      </w:r>
      <w:proofErr w:type="gramStart"/>
      <w:r w:rsidRPr="00A46863">
        <w:rPr>
          <w:rFonts w:ascii="宋体" w:hAnsi="宋体" w:hint="eastAsia"/>
          <w:sz w:val="28"/>
          <w:szCs w:val="28"/>
        </w:rPr>
        <w:t>网安职业</w:t>
      </w:r>
      <w:proofErr w:type="gramEnd"/>
      <w:r w:rsidRPr="00A46863">
        <w:rPr>
          <w:rFonts w:ascii="宋体" w:hAnsi="宋体" w:hint="eastAsia"/>
          <w:sz w:val="28"/>
          <w:szCs w:val="28"/>
        </w:rPr>
        <w:t>技能、</w:t>
      </w:r>
      <w:proofErr w:type="gramStart"/>
      <w:r w:rsidRPr="00A46863">
        <w:rPr>
          <w:rFonts w:ascii="宋体" w:hAnsi="宋体" w:hint="eastAsia"/>
          <w:sz w:val="28"/>
          <w:szCs w:val="28"/>
        </w:rPr>
        <w:t>网安竞技</w:t>
      </w:r>
      <w:proofErr w:type="gramEnd"/>
      <w:r w:rsidRPr="00A46863">
        <w:rPr>
          <w:rFonts w:ascii="宋体" w:hAnsi="宋体" w:hint="eastAsia"/>
          <w:sz w:val="28"/>
          <w:szCs w:val="28"/>
        </w:rPr>
        <w:t>、</w:t>
      </w:r>
      <w:proofErr w:type="gramStart"/>
      <w:r w:rsidRPr="00A46863">
        <w:rPr>
          <w:rFonts w:ascii="宋体" w:hAnsi="宋体" w:hint="eastAsia"/>
          <w:sz w:val="28"/>
          <w:szCs w:val="28"/>
        </w:rPr>
        <w:t>网安认证</w:t>
      </w:r>
      <w:proofErr w:type="gramEnd"/>
      <w:r w:rsidRPr="00A46863">
        <w:rPr>
          <w:rFonts w:ascii="宋体" w:hAnsi="宋体" w:hint="eastAsia"/>
          <w:sz w:val="28"/>
          <w:szCs w:val="28"/>
        </w:rPr>
        <w:t>，随时都可以根据兴趣观看学习；</w:t>
      </w:r>
      <w:proofErr w:type="gramStart"/>
      <w:r w:rsidRPr="00A46863">
        <w:rPr>
          <w:rFonts w:ascii="宋体" w:hAnsi="宋体" w:hint="eastAsia"/>
          <w:sz w:val="28"/>
          <w:szCs w:val="28"/>
        </w:rPr>
        <w:t>直播课于9月15日</w:t>
      </w:r>
      <w:proofErr w:type="gramEnd"/>
      <w:r w:rsidRPr="00A46863">
        <w:rPr>
          <w:rFonts w:ascii="宋体" w:hAnsi="宋体" w:hint="eastAsia"/>
          <w:sz w:val="28"/>
          <w:szCs w:val="28"/>
        </w:rPr>
        <w:t>校园主题日当天开放。</w:t>
      </w:r>
    </w:p>
    <w:p w:rsidR="00303827" w:rsidRPr="00A46863" w:rsidRDefault="00303827" w:rsidP="00303827">
      <w:pPr>
        <w:ind w:firstLineChars="199" w:firstLine="557"/>
        <w:rPr>
          <w:rFonts w:ascii="宋体" w:hAnsi="宋体"/>
          <w:sz w:val="28"/>
          <w:szCs w:val="28"/>
        </w:rPr>
      </w:pPr>
      <w:r w:rsidRPr="00A46863">
        <w:rPr>
          <w:rFonts w:ascii="宋体" w:hAnsi="宋体" w:hint="eastAsia"/>
          <w:sz w:val="28"/>
          <w:szCs w:val="28"/>
        </w:rPr>
        <w:t>（3）技能竞赛。报名截至9月31日。10月12日线上初赛，10月16日线下决赛。具体活动方案将于辽宁省网络安全保障工作联盟官网（www</w:t>
      </w:r>
      <w:r w:rsidRPr="00A46863">
        <w:rPr>
          <w:rFonts w:ascii="宋体" w:hAnsi="宋体"/>
          <w:sz w:val="28"/>
          <w:szCs w:val="28"/>
        </w:rPr>
        <w:t>.lncaa.org.cn</w:t>
      </w:r>
      <w:r w:rsidRPr="00A46863">
        <w:rPr>
          <w:rFonts w:ascii="宋体" w:hAnsi="宋体" w:hint="eastAsia"/>
          <w:sz w:val="28"/>
          <w:szCs w:val="28"/>
        </w:rPr>
        <w:t>）中发布。组委会联系方式：024-31885748 杨婷婷</w:t>
      </w:r>
    </w:p>
    <w:p w:rsidR="00303827" w:rsidRPr="00A46863" w:rsidRDefault="00303827" w:rsidP="00303827">
      <w:pPr>
        <w:jc w:val="center"/>
        <w:rPr>
          <w:sz w:val="28"/>
          <w:szCs w:val="28"/>
        </w:rPr>
      </w:pPr>
      <w:r w:rsidRPr="00A46863">
        <w:rPr>
          <w:noProof/>
          <w:sz w:val="28"/>
          <w:szCs w:val="28"/>
        </w:rPr>
        <w:drawing>
          <wp:inline distT="0" distB="0" distL="0" distR="0" wp14:anchorId="4DEB37EB" wp14:editId="53CD011F">
            <wp:extent cx="1440180" cy="1440180"/>
            <wp:effectExtent l="0" t="0" r="7620" b="7620"/>
            <wp:docPr id="7" name="图片 7" descr="C:\Users\86158\AppData\Local\Temp\WeChat Files\536bb7f3c3488d553e40c780ac644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86158\AppData\Local\Temp\WeChat Files\536bb7f3c3488d553e40c780ac6444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827" w:rsidRPr="00A46863" w:rsidRDefault="00303827" w:rsidP="00303827">
      <w:pPr>
        <w:rPr>
          <w:sz w:val="28"/>
          <w:szCs w:val="28"/>
        </w:rPr>
      </w:pPr>
    </w:p>
    <w:p w:rsidR="00303827" w:rsidRPr="00A46863" w:rsidRDefault="00303827" w:rsidP="00303827">
      <w:pPr>
        <w:ind w:firstLineChars="199" w:firstLine="557"/>
        <w:rPr>
          <w:sz w:val="28"/>
          <w:szCs w:val="28"/>
        </w:rPr>
      </w:pPr>
    </w:p>
    <w:p w:rsidR="00303827" w:rsidRPr="00A46863" w:rsidRDefault="00303827" w:rsidP="00303827">
      <w:pPr>
        <w:ind w:firstLineChars="199" w:firstLine="557"/>
        <w:rPr>
          <w:sz w:val="28"/>
          <w:szCs w:val="28"/>
        </w:rPr>
      </w:pPr>
    </w:p>
    <w:p w:rsidR="00303827" w:rsidRPr="00A46863" w:rsidRDefault="00303827" w:rsidP="00303827">
      <w:pPr>
        <w:ind w:firstLineChars="199" w:firstLine="557"/>
        <w:rPr>
          <w:sz w:val="28"/>
          <w:szCs w:val="28"/>
        </w:rPr>
      </w:pPr>
    </w:p>
    <w:p w:rsidR="00303827" w:rsidRPr="00A46863" w:rsidRDefault="00303827" w:rsidP="00303827">
      <w:pPr>
        <w:rPr>
          <w:b/>
          <w:sz w:val="28"/>
          <w:szCs w:val="28"/>
        </w:rPr>
      </w:pPr>
      <w:r w:rsidRPr="00A46863">
        <w:rPr>
          <w:rFonts w:hint="eastAsia"/>
          <w:b/>
          <w:sz w:val="28"/>
          <w:szCs w:val="28"/>
        </w:rPr>
        <w:lastRenderedPageBreak/>
        <w:t>附件二</w:t>
      </w:r>
      <w:r w:rsidRPr="00A46863">
        <w:rPr>
          <w:rFonts w:hint="eastAsia"/>
          <w:b/>
          <w:sz w:val="28"/>
          <w:szCs w:val="28"/>
        </w:rPr>
        <w:t xml:space="preserve"> </w:t>
      </w:r>
    </w:p>
    <w:p w:rsidR="00303827" w:rsidRPr="00A46863" w:rsidRDefault="00303827" w:rsidP="00303827">
      <w:pPr>
        <w:ind w:left="360" w:hanging="360"/>
        <w:jc w:val="center"/>
        <w:rPr>
          <w:b/>
          <w:bCs/>
          <w:sz w:val="28"/>
          <w:szCs w:val="28"/>
        </w:rPr>
      </w:pPr>
      <w:r w:rsidRPr="00A46863">
        <w:rPr>
          <w:rFonts w:hint="eastAsia"/>
          <w:b/>
          <w:bCs/>
          <w:sz w:val="28"/>
          <w:szCs w:val="28"/>
        </w:rPr>
        <w:t>辽宁省网络安全有奖知识竞赛参与方式说明</w:t>
      </w:r>
    </w:p>
    <w:p w:rsidR="00303827" w:rsidRPr="00A46863" w:rsidRDefault="00303827" w:rsidP="00303827">
      <w:pPr>
        <w:rPr>
          <w:sz w:val="28"/>
          <w:szCs w:val="28"/>
        </w:rPr>
      </w:pPr>
    </w:p>
    <w:p w:rsidR="00303827" w:rsidRPr="00A46863" w:rsidRDefault="00303827" w:rsidP="00303827">
      <w:pPr>
        <w:ind w:firstLineChars="199" w:firstLine="557"/>
        <w:rPr>
          <w:rFonts w:ascii="宋体" w:hAnsi="宋体"/>
          <w:sz w:val="28"/>
          <w:szCs w:val="28"/>
        </w:rPr>
      </w:pPr>
      <w:r w:rsidRPr="00A46863">
        <w:rPr>
          <w:rFonts w:ascii="宋体" w:hAnsi="宋体" w:hint="eastAsia"/>
          <w:sz w:val="28"/>
          <w:szCs w:val="28"/>
        </w:rPr>
        <w:t>1.</w:t>
      </w:r>
      <w:proofErr w:type="gramStart"/>
      <w:r w:rsidRPr="00A46863">
        <w:rPr>
          <w:rFonts w:ascii="宋体" w:hAnsi="宋体" w:hint="eastAsia"/>
          <w:sz w:val="28"/>
          <w:szCs w:val="28"/>
        </w:rPr>
        <w:t>微信公众号</w:t>
      </w:r>
      <w:proofErr w:type="gramEnd"/>
      <w:r w:rsidRPr="00A46863">
        <w:rPr>
          <w:rFonts w:ascii="宋体" w:hAnsi="宋体" w:hint="eastAsia"/>
          <w:sz w:val="28"/>
          <w:szCs w:val="28"/>
        </w:rPr>
        <w:t>搜索“网安学社”或扫描下方二维码，并关注。</w:t>
      </w:r>
    </w:p>
    <w:p w:rsidR="00303827" w:rsidRPr="00A46863" w:rsidRDefault="00303827" w:rsidP="00303827">
      <w:pPr>
        <w:ind w:firstLineChars="199" w:firstLine="557"/>
        <w:rPr>
          <w:rFonts w:ascii="宋体" w:hAnsi="宋体"/>
          <w:sz w:val="28"/>
          <w:szCs w:val="28"/>
        </w:rPr>
      </w:pPr>
      <w:r w:rsidRPr="00A46863">
        <w:rPr>
          <w:rFonts w:ascii="宋体" w:hAnsi="宋体" w:hint="eastAsia"/>
          <w:sz w:val="28"/>
          <w:szCs w:val="28"/>
        </w:rPr>
        <w:t>2.点击底部菜单栏“知识竞赛”，进入知识竞赛平台。</w:t>
      </w:r>
    </w:p>
    <w:p w:rsidR="00303827" w:rsidRPr="00A46863" w:rsidRDefault="00303827" w:rsidP="00303827">
      <w:pPr>
        <w:ind w:firstLineChars="199" w:firstLine="557"/>
        <w:rPr>
          <w:rFonts w:ascii="宋体" w:hAnsi="宋体"/>
          <w:sz w:val="28"/>
          <w:szCs w:val="28"/>
        </w:rPr>
      </w:pPr>
      <w:r w:rsidRPr="00A46863">
        <w:rPr>
          <w:rFonts w:ascii="宋体" w:hAnsi="宋体" w:hint="eastAsia"/>
          <w:sz w:val="28"/>
          <w:szCs w:val="28"/>
        </w:rPr>
        <w:t>3.点击对应分赛区，输入抽奖信息后进行答题。</w:t>
      </w:r>
    </w:p>
    <w:p w:rsidR="00303827" w:rsidRPr="00A46863" w:rsidRDefault="00303827" w:rsidP="00303827">
      <w:pPr>
        <w:ind w:firstLineChars="199" w:firstLine="557"/>
        <w:rPr>
          <w:rFonts w:ascii="宋体" w:hAnsi="宋体"/>
          <w:sz w:val="28"/>
          <w:szCs w:val="28"/>
        </w:rPr>
      </w:pPr>
    </w:p>
    <w:p w:rsidR="00303827" w:rsidRPr="00A46863" w:rsidRDefault="00303827" w:rsidP="00303827">
      <w:pPr>
        <w:ind w:firstLineChars="199" w:firstLine="557"/>
        <w:rPr>
          <w:rFonts w:ascii="宋体" w:hAnsi="宋体"/>
          <w:sz w:val="28"/>
          <w:szCs w:val="28"/>
        </w:rPr>
      </w:pPr>
      <w:r w:rsidRPr="00A46863">
        <w:rPr>
          <w:rFonts w:ascii="宋体" w:hAnsi="宋体" w:hint="eastAsia"/>
          <w:sz w:val="28"/>
          <w:szCs w:val="28"/>
        </w:rPr>
        <w:t>备注：</w:t>
      </w:r>
    </w:p>
    <w:p w:rsidR="00303827" w:rsidRPr="00A46863" w:rsidRDefault="00303827" w:rsidP="00303827">
      <w:pPr>
        <w:ind w:firstLineChars="199" w:firstLine="557"/>
        <w:rPr>
          <w:rFonts w:ascii="宋体" w:hAnsi="宋体"/>
          <w:sz w:val="28"/>
          <w:szCs w:val="28"/>
        </w:rPr>
      </w:pPr>
      <w:r w:rsidRPr="00A46863">
        <w:rPr>
          <w:rFonts w:ascii="宋体" w:hAnsi="宋体" w:hint="eastAsia"/>
          <w:sz w:val="28"/>
          <w:szCs w:val="28"/>
        </w:rPr>
        <w:t>1.每人可参与多个赛区的活动，提高中奖率。</w:t>
      </w:r>
    </w:p>
    <w:p w:rsidR="00303827" w:rsidRPr="00A46863" w:rsidRDefault="00303827" w:rsidP="00303827">
      <w:pPr>
        <w:ind w:firstLineChars="199" w:firstLine="557"/>
        <w:rPr>
          <w:rFonts w:ascii="宋体" w:hAnsi="宋体"/>
          <w:sz w:val="28"/>
          <w:szCs w:val="28"/>
        </w:rPr>
      </w:pPr>
      <w:r w:rsidRPr="00A46863">
        <w:rPr>
          <w:rFonts w:ascii="宋体" w:hAnsi="宋体" w:hint="eastAsia"/>
          <w:sz w:val="28"/>
          <w:szCs w:val="28"/>
        </w:rPr>
        <w:t>2.正式答题之前，可进入题库中练习，提高准确率。</w:t>
      </w:r>
    </w:p>
    <w:p w:rsidR="00303827" w:rsidRPr="00A46863" w:rsidRDefault="00303827" w:rsidP="00303827">
      <w:pPr>
        <w:ind w:left="360" w:hanging="360"/>
        <w:rPr>
          <w:sz w:val="28"/>
          <w:szCs w:val="28"/>
        </w:rPr>
      </w:pPr>
    </w:p>
    <w:p w:rsidR="00303827" w:rsidRPr="00A46863" w:rsidRDefault="00303827" w:rsidP="00303827">
      <w:pPr>
        <w:jc w:val="center"/>
        <w:rPr>
          <w:sz w:val="28"/>
          <w:szCs w:val="28"/>
        </w:rPr>
      </w:pPr>
      <w:r w:rsidRPr="00A46863">
        <w:rPr>
          <w:noProof/>
          <w:sz w:val="28"/>
          <w:szCs w:val="28"/>
        </w:rPr>
        <w:drawing>
          <wp:inline distT="0" distB="0" distL="0" distR="0" wp14:anchorId="7AB0D86D" wp14:editId="6D6BC974">
            <wp:extent cx="1440180" cy="1440180"/>
            <wp:effectExtent l="0" t="0" r="7620" b="7620"/>
            <wp:docPr id="1" name="图片 1" descr="C:\Users\86158\AppData\Local\Temp\WeChat Files\536bb7f3c3488d553e40c780ac644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86158\AppData\Local\Temp\WeChat Files\536bb7f3c3488d553e40c780ac6444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827" w:rsidRPr="00A46863" w:rsidRDefault="00303827" w:rsidP="00303827">
      <w:pPr>
        <w:ind w:firstLineChars="199" w:firstLine="557"/>
        <w:rPr>
          <w:sz w:val="28"/>
          <w:szCs w:val="28"/>
        </w:rPr>
      </w:pPr>
    </w:p>
    <w:p w:rsidR="00343040" w:rsidRDefault="00343040">
      <w:bookmarkStart w:id="0" w:name="_GoBack"/>
      <w:bookmarkEnd w:id="0"/>
    </w:p>
    <w:sectPr w:rsidR="003430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76A" w:rsidRDefault="001B676A" w:rsidP="00303827">
      <w:r>
        <w:separator/>
      </w:r>
    </w:p>
  </w:endnote>
  <w:endnote w:type="continuationSeparator" w:id="0">
    <w:p w:rsidR="001B676A" w:rsidRDefault="001B676A" w:rsidP="00303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76A" w:rsidRDefault="001B676A" w:rsidP="00303827">
      <w:r>
        <w:separator/>
      </w:r>
    </w:p>
  </w:footnote>
  <w:footnote w:type="continuationSeparator" w:id="0">
    <w:p w:rsidR="001B676A" w:rsidRDefault="001B676A" w:rsidP="003038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29F"/>
    <w:rsid w:val="0018729F"/>
    <w:rsid w:val="001B676A"/>
    <w:rsid w:val="00303827"/>
    <w:rsid w:val="0034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82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38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38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38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382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0382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03827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82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38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38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38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382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0382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0382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416</Characters>
  <Application>Microsoft Office Word</Application>
  <DocSecurity>0</DocSecurity>
  <Lines>3</Lines>
  <Paragraphs>1</Paragraphs>
  <ScaleCrop>false</ScaleCrop>
  <Company>Microsoft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2020-09-13T04:41:00Z</dcterms:created>
  <dcterms:modified xsi:type="dcterms:W3CDTF">2020-09-13T04:41:00Z</dcterms:modified>
</cp:coreProperties>
</file>